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97A67" w14:textId="4D18DEFF" w:rsidR="00643D90" w:rsidRDefault="00F8006C" w:rsidP="00643D90">
      <w:pPr>
        <w:rPr>
          <w:szCs w:val="28"/>
        </w:rPr>
      </w:pPr>
      <w:bookmarkStart w:id="0" w:name="_Hlk201757192"/>
      <w:r>
        <w:rPr>
          <w:szCs w:val="28"/>
        </w:rPr>
        <w:t xml:space="preserve">     </w:t>
      </w:r>
      <w:r w:rsidR="00643D90">
        <w:rPr>
          <w:szCs w:val="28"/>
        </w:rPr>
        <w:t>АДМИНИСТРАЦИЯ</w:t>
      </w:r>
    </w:p>
    <w:p w14:paraId="26C9A41A" w14:textId="77777777" w:rsidR="00643D90" w:rsidRDefault="00643D90" w:rsidP="00643D90">
      <w:pPr>
        <w:rPr>
          <w:szCs w:val="28"/>
        </w:rPr>
      </w:pPr>
      <w:r>
        <w:rPr>
          <w:szCs w:val="28"/>
        </w:rPr>
        <w:t>СЕЛЬСКОГО ПОСЕЛЕНИЯ</w:t>
      </w:r>
    </w:p>
    <w:p w14:paraId="20A93564" w14:textId="2382930D" w:rsidR="00643D90" w:rsidRDefault="00F8006C" w:rsidP="00643D90">
      <w:pPr>
        <w:rPr>
          <w:szCs w:val="28"/>
        </w:rPr>
      </w:pPr>
      <w:r>
        <w:rPr>
          <w:szCs w:val="28"/>
        </w:rPr>
        <w:t xml:space="preserve">         ДЕВЛЕЗЕРКИНО</w:t>
      </w:r>
    </w:p>
    <w:p w14:paraId="1671FCCC" w14:textId="77777777" w:rsidR="00643D90" w:rsidRDefault="00643D90" w:rsidP="00643D90">
      <w:pPr>
        <w:rPr>
          <w:szCs w:val="28"/>
        </w:rPr>
      </w:pPr>
      <w:r>
        <w:rPr>
          <w:szCs w:val="28"/>
        </w:rPr>
        <w:t xml:space="preserve">   МУНИЦИПАЛЬНОГО РАЙОНА</w:t>
      </w:r>
    </w:p>
    <w:p w14:paraId="2DFBCBD1" w14:textId="3D4539B9" w:rsidR="00643D90" w:rsidRDefault="00F8006C" w:rsidP="00643D90">
      <w:pPr>
        <w:rPr>
          <w:szCs w:val="28"/>
        </w:rPr>
      </w:pPr>
      <w:r>
        <w:rPr>
          <w:szCs w:val="28"/>
        </w:rPr>
        <w:t xml:space="preserve">    </w:t>
      </w:r>
      <w:r w:rsidR="00643D90">
        <w:rPr>
          <w:szCs w:val="28"/>
        </w:rPr>
        <w:t>ЧЕЛНО-ВЕРШИНСКИЙ</w:t>
      </w:r>
      <w:r>
        <w:rPr>
          <w:szCs w:val="28"/>
        </w:rPr>
        <w:t xml:space="preserve">                                                  </w:t>
      </w:r>
    </w:p>
    <w:p w14:paraId="2FC6E320" w14:textId="7E14E700" w:rsidR="00643D90" w:rsidRDefault="00F8006C" w:rsidP="00643D90">
      <w:pPr>
        <w:rPr>
          <w:szCs w:val="28"/>
        </w:rPr>
      </w:pPr>
      <w:r>
        <w:rPr>
          <w:szCs w:val="28"/>
        </w:rPr>
        <w:t xml:space="preserve">   </w:t>
      </w:r>
      <w:r w:rsidR="00643D90">
        <w:rPr>
          <w:szCs w:val="28"/>
        </w:rPr>
        <w:t>САМАРСКОЙ ОБЛАСТИ</w:t>
      </w:r>
    </w:p>
    <w:p w14:paraId="7C040010" w14:textId="77777777" w:rsidR="00643D90" w:rsidRDefault="00643D90" w:rsidP="00643D90">
      <w:pPr>
        <w:rPr>
          <w:szCs w:val="28"/>
        </w:rPr>
      </w:pPr>
    </w:p>
    <w:p w14:paraId="408363EB" w14:textId="5914120C" w:rsidR="00643D90" w:rsidRDefault="00F8006C" w:rsidP="00643D90">
      <w:pPr>
        <w:rPr>
          <w:szCs w:val="28"/>
        </w:rPr>
      </w:pPr>
      <w:r>
        <w:rPr>
          <w:szCs w:val="28"/>
        </w:rPr>
        <w:t xml:space="preserve">       </w:t>
      </w:r>
      <w:r w:rsidR="00643D90">
        <w:rPr>
          <w:szCs w:val="28"/>
        </w:rPr>
        <w:t>ПОСТАНОВЛЕНИЕ</w:t>
      </w:r>
    </w:p>
    <w:p w14:paraId="0B9CFCD3" w14:textId="77777777" w:rsidR="00643D90" w:rsidRDefault="00643D90" w:rsidP="00643D90">
      <w:pPr>
        <w:rPr>
          <w:szCs w:val="28"/>
        </w:rPr>
      </w:pPr>
    </w:p>
    <w:p w14:paraId="209BE4F3" w14:textId="4C4AE848" w:rsidR="00643D90" w:rsidRDefault="00643D90" w:rsidP="00643D90">
      <w:pPr>
        <w:rPr>
          <w:szCs w:val="28"/>
        </w:rPr>
      </w:pPr>
      <w:r>
        <w:rPr>
          <w:szCs w:val="28"/>
        </w:rPr>
        <w:t>От</w:t>
      </w:r>
      <w:r w:rsidR="00651DF0">
        <w:rPr>
          <w:szCs w:val="28"/>
        </w:rPr>
        <w:t>03.07.2025г.</w:t>
      </w:r>
      <w:r>
        <w:rPr>
          <w:szCs w:val="28"/>
        </w:rPr>
        <w:t xml:space="preserve"> №</w:t>
      </w:r>
      <w:r w:rsidR="00651DF0">
        <w:rPr>
          <w:szCs w:val="28"/>
        </w:rPr>
        <w:t>53</w:t>
      </w:r>
    </w:p>
    <w:p w14:paraId="6EE52782" w14:textId="77777777" w:rsidR="00643D90" w:rsidRDefault="00643D90" w:rsidP="00643D90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0E0179D5" w14:textId="0A7C93E6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</w:t>
      </w:r>
      <w:r w:rsidRPr="00222698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222698">
        <w:rPr>
          <w:sz w:val="28"/>
          <w:szCs w:val="28"/>
        </w:rPr>
        <w:t xml:space="preserve"> </w:t>
      </w:r>
      <w:r w:rsidRPr="00222698">
        <w:rPr>
          <w:rStyle w:val="ae"/>
          <w:b w:val="0"/>
          <w:sz w:val="28"/>
          <w:szCs w:val="28"/>
        </w:rPr>
        <w:t xml:space="preserve">о проверке достоверности и </w:t>
      </w:r>
    </w:p>
    <w:p w14:paraId="69AB91FB" w14:textId="77777777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 xml:space="preserve">полноты сведений, представляемых гражданами, претендующими </w:t>
      </w:r>
    </w:p>
    <w:p w14:paraId="4C38FB8E" w14:textId="015E0F8C"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>на замещение должностей муниципальной службы и муниципальными служащими</w:t>
      </w:r>
      <w:r>
        <w:rPr>
          <w:rStyle w:val="ae"/>
          <w:b w:val="0"/>
          <w:sz w:val="28"/>
          <w:szCs w:val="28"/>
        </w:rPr>
        <w:t>.</w:t>
      </w:r>
      <w:bookmarkEnd w:id="0"/>
      <w:r w:rsidR="00F8006C">
        <w:rPr>
          <w:rStyle w:val="ae"/>
          <w:b w:val="0"/>
          <w:sz w:val="28"/>
          <w:szCs w:val="28"/>
        </w:rPr>
        <w:t xml:space="preserve"> </w:t>
      </w:r>
    </w:p>
    <w:p w14:paraId="108727B5" w14:textId="77777777" w:rsidR="00F8006C" w:rsidRPr="00F8006C" w:rsidRDefault="00F8006C" w:rsidP="00F8006C">
      <w:pPr>
        <w:pStyle w:val="ad"/>
      </w:pPr>
    </w:p>
    <w:p w14:paraId="40112401" w14:textId="77777777" w:rsidR="00F8006C" w:rsidRDefault="00643D90" w:rsidP="00F8006C">
      <w:pPr>
        <w:pStyle w:val="24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D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43D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 №273-ФЗ «О противодействии коррупции», частью 6 статьи 15 Федерального закона от 2 марта 2007 года № 25-ФЗ «О муниципальной службе в Российской Федерации», 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</w:t>
      </w:r>
      <w:proofErr w:type="gramEnd"/>
      <w:r w:rsidRPr="00643D90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служащими, и соблюдения федеральными государственными служащими требований к служебному поведению», законом Самарской области от 09.10.2007 N 96-ГД  "О муниципальной службе в Самарской области"</w:t>
      </w:r>
      <w:r w:rsidRPr="00643D90">
        <w:rPr>
          <w:rFonts w:ascii="Times New Roman" w:hAnsi="Times New Roman" w:cs="Times New Roman"/>
        </w:rPr>
        <w:t xml:space="preserve">, </w:t>
      </w:r>
      <w:r w:rsidRPr="00643D9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proofErr w:type="spellStart"/>
      <w:r w:rsidRPr="00643D9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F800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01944" w14:textId="2F804D6C" w:rsidR="00643D90" w:rsidRPr="00643D90" w:rsidRDefault="00F8006C" w:rsidP="00F8006C">
      <w:pPr>
        <w:pStyle w:val="24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43D90" w:rsidRPr="00643D9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9A62217" w14:textId="77777777" w:rsidR="00643D90" w:rsidRDefault="00643D90" w:rsidP="00643D90">
      <w:pPr>
        <w:pStyle w:val="af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изменения  в</w:t>
      </w:r>
      <w:r w:rsidRPr="009459B4">
        <w:rPr>
          <w:sz w:val="28"/>
          <w:szCs w:val="28"/>
        </w:rPr>
        <w:t xml:space="preserve"> 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согласно приложению к настоящему постановлению</w:t>
      </w:r>
      <w:r>
        <w:rPr>
          <w:sz w:val="28"/>
          <w:szCs w:val="28"/>
        </w:rPr>
        <w:t>, именно:</w:t>
      </w:r>
    </w:p>
    <w:p w14:paraId="3576A4C6" w14:textId="77777777" w:rsidR="00643D90" w:rsidRDefault="00643D90" w:rsidP="00643D90">
      <w:pPr>
        <w:pStyle w:val="af"/>
        <w:jc w:val="both"/>
        <w:rPr>
          <w:sz w:val="28"/>
          <w:szCs w:val="28"/>
        </w:rPr>
      </w:pPr>
      <w:r w:rsidRPr="00B403EC">
        <w:rPr>
          <w:sz w:val="28"/>
          <w:szCs w:val="28"/>
        </w:rPr>
        <w:t xml:space="preserve">- пункты </w:t>
      </w:r>
      <w:r>
        <w:rPr>
          <w:sz w:val="28"/>
          <w:szCs w:val="28"/>
        </w:rPr>
        <w:t>1, 2, 3, 10 «г» «е»</w:t>
      </w:r>
      <w:r w:rsidRPr="00B403EC">
        <w:rPr>
          <w:sz w:val="28"/>
          <w:szCs w:val="28"/>
        </w:rPr>
        <w:t xml:space="preserve"> изложить в редакции:</w:t>
      </w:r>
    </w:p>
    <w:p w14:paraId="239C004C" w14:textId="77777777" w:rsidR="00643D90" w:rsidRPr="00651DF0" w:rsidRDefault="00643D90" w:rsidP="00643D90">
      <w:pPr>
        <w:pStyle w:val="af"/>
        <w:ind w:firstLine="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Pr="00717CF0">
        <w:rPr>
          <w:sz w:val="28"/>
          <w:szCs w:val="28"/>
        </w:rPr>
        <w:t xml:space="preserve">1. </w:t>
      </w:r>
      <w:r w:rsidRPr="00651DF0">
        <w:rPr>
          <w:color w:val="000000" w:themeColor="text1"/>
          <w:sz w:val="28"/>
          <w:szCs w:val="28"/>
        </w:rPr>
        <w:t>Настоящим Положением определяется порядок осуществления проверки, в том числе с использованием государственной информационной системы в области противодействия коррупции «Посейдон» (далее система «Посейдон»).</w:t>
      </w:r>
    </w:p>
    <w:p w14:paraId="32C41836" w14:textId="77777777"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r w:rsidRPr="00651DF0">
        <w:rPr>
          <w:color w:val="000000" w:themeColor="text1"/>
          <w:sz w:val="28"/>
          <w:szCs w:val="28"/>
        </w:rPr>
        <w:t xml:space="preserve">Проверка, предусмотренная подпунктами "б" и "в" пункта 1 настоящего Положения, осуществляется (в том числе с использованием системы «Посейдон») </w:t>
      </w:r>
      <w:r w:rsidRPr="00717CF0">
        <w:rPr>
          <w:sz w:val="28"/>
          <w:szCs w:val="28"/>
        </w:rPr>
        <w:t>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27E196BA" w14:textId="77777777"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proofErr w:type="gramStart"/>
      <w:r w:rsidRPr="006B3A9D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</w:t>
      </w:r>
      <w:r w:rsidRPr="006B3A9D">
        <w:rPr>
          <w:sz w:val="28"/>
          <w:szCs w:val="28"/>
        </w:rPr>
        <w:lastRenderedPageBreak/>
        <w:t>службы, не предусмотренную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6B3A9D">
        <w:rPr>
          <w:sz w:val="28"/>
          <w:szCs w:val="28"/>
        </w:rPr>
        <w:t>, и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 и претендующим на замещение иной должности муниципальной службы, осуществляется (в том числе с использованием системы «Посейдон») в порядке, установленном настоящим Положением для проверки сведений.</w:t>
      </w:r>
    </w:p>
    <w:p w14:paraId="14601F83" w14:textId="10F45D5C" w:rsidR="00643D90" w:rsidRDefault="00643D90" w:rsidP="00643D9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6B3A9D">
        <w:rPr>
          <w:sz w:val="28"/>
          <w:szCs w:val="28"/>
        </w:rPr>
        <w:t xml:space="preserve"> </w:t>
      </w:r>
      <w:r w:rsidRPr="00717CF0">
        <w:rPr>
          <w:sz w:val="28"/>
          <w:szCs w:val="28"/>
        </w:rPr>
        <w:t xml:space="preserve">г) </w:t>
      </w:r>
      <w:r w:rsidRPr="00702D11">
        <w:rPr>
          <w:sz w:val="28"/>
          <w:szCs w:val="28"/>
        </w:rPr>
        <w:t>направлять в установленном порядке</w:t>
      </w:r>
      <w:r>
        <w:rPr>
          <w:sz w:val="28"/>
          <w:szCs w:val="28"/>
        </w:rPr>
        <w:t>,</w:t>
      </w:r>
      <w:r w:rsidRPr="00702D11">
        <w:rPr>
          <w:sz w:val="28"/>
          <w:szCs w:val="28"/>
        </w:rPr>
        <w:t xml:space="preserve"> </w:t>
      </w:r>
      <w:r w:rsidRPr="00651DF0">
        <w:rPr>
          <w:color w:val="000000" w:themeColor="text1"/>
          <w:sz w:val="28"/>
          <w:szCs w:val="28"/>
        </w:rPr>
        <w:t>в том числе с использованием системы «Посейдон»</w:t>
      </w:r>
      <w:r>
        <w:rPr>
          <w:color w:val="EE0000"/>
          <w:sz w:val="28"/>
          <w:szCs w:val="28"/>
        </w:rPr>
        <w:t xml:space="preserve">, </w:t>
      </w:r>
      <w:r w:rsidRPr="00702D11">
        <w:rPr>
          <w:sz w:val="28"/>
          <w:szCs w:val="28"/>
        </w:rPr>
        <w:t xml:space="preserve">запрос (кроме запросов, указанных в подпункте «б» пункта 9 настоящего Положения и касающихся представления сведений, составляющих банковскую, налоговую и иную охраняемую законом тайну, а также осуществления оперативно-розыскных мероприятий и их результатов) в органы прокуратуры Российской Федерации и иные федеральные государственные органы, </w:t>
      </w:r>
      <w:r w:rsidRPr="00702D11">
        <w:rPr>
          <w:rFonts w:eastAsia="Calibri"/>
          <w:sz w:val="28"/>
          <w:szCs w:val="28"/>
          <w:lang w:eastAsia="en-US"/>
        </w:rPr>
        <w:t xml:space="preserve">и органы, осуществляющие регистрацию прав на недвижимое имущество и сделок с ним, и операторам информационных систем, в которых осуществляется  выпуск цифровых финансовых активов) </w:t>
      </w:r>
      <w:r w:rsidRPr="00702D11">
        <w:rPr>
          <w:sz w:val="28"/>
          <w:szCs w:val="28"/>
        </w:rPr>
        <w:t xml:space="preserve"> территориальные органы федеральных государственных органов, органы государственной власти Самарской области, государственные органы Самарской области, органы местного самоуправления, избирательные комиссии муниципальных образований, на предприятия, в организации и общественные объединения (далее - государственные, муниципальные органы и организации) об имеющихся у них сведениях о доходах, об имуществе и обязательствах имущественного характера гражданина или муниципального служащего органа местного самоуправления, его супруги (супруга) и несовершеннолетних детей, о достоверности и полноте сведений, представленных гражданином в соответствии с нормативными правов</w:t>
      </w:r>
      <w:r>
        <w:rPr>
          <w:sz w:val="28"/>
          <w:szCs w:val="28"/>
        </w:rPr>
        <w:t>ыми актами Российской Федерации</w:t>
      </w:r>
      <w:r w:rsidRPr="00717CF0">
        <w:rPr>
          <w:sz w:val="28"/>
          <w:szCs w:val="28"/>
        </w:rPr>
        <w:t>;</w:t>
      </w:r>
      <w:r w:rsidRPr="00717CF0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717CF0">
        <w:rPr>
          <w:sz w:val="28"/>
          <w:szCs w:val="28"/>
        </w:rPr>
        <w:t xml:space="preserve">е) осуществлять </w:t>
      </w:r>
      <w:r w:rsidRPr="00C5243B">
        <w:rPr>
          <w:color w:val="EE0000"/>
          <w:sz w:val="28"/>
          <w:szCs w:val="28"/>
        </w:rPr>
        <w:t>(</w:t>
      </w:r>
      <w:r w:rsidRPr="00651DF0">
        <w:rPr>
          <w:color w:val="000000" w:themeColor="text1"/>
          <w:sz w:val="28"/>
          <w:szCs w:val="28"/>
        </w:rPr>
        <w:t xml:space="preserve">в том числе с использованием системы «Посейдон») </w:t>
      </w:r>
      <w:r w:rsidRPr="00717CF0">
        <w:rPr>
          <w:sz w:val="28"/>
          <w:szCs w:val="28"/>
        </w:rPr>
        <w:t>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46A59212" w14:textId="77777777" w:rsidR="00643D90" w:rsidRPr="009459B4" w:rsidRDefault="00643D90" w:rsidP="00643D90">
      <w:pPr>
        <w:pStyle w:val="af"/>
        <w:ind w:firstLine="426"/>
        <w:jc w:val="both"/>
        <w:rPr>
          <w:sz w:val="28"/>
          <w:szCs w:val="28"/>
        </w:rPr>
      </w:pPr>
    </w:p>
    <w:p w14:paraId="58E1A031" w14:textId="4CA7B693" w:rsidR="00643D90" w:rsidRPr="0096487F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 xml:space="preserve">2. Настоящее Постановление вступает в силу со дня его подписания, подлежит официальному опубликованию в газете «Официальный вестник» и размещению в свободном доступе на сайте администрации сельского поселения </w:t>
      </w:r>
      <w:proofErr w:type="spellStart"/>
      <w:r w:rsidR="00F8006C">
        <w:rPr>
          <w:color w:val="000000"/>
          <w:sz w:val="28"/>
          <w:szCs w:val="28"/>
        </w:rPr>
        <w:t>Девлезеркино</w:t>
      </w:r>
      <w:proofErr w:type="spellEnd"/>
      <w:r w:rsidRPr="0096487F">
        <w:rPr>
          <w:color w:val="000000"/>
          <w:sz w:val="28"/>
          <w:szCs w:val="28"/>
        </w:rPr>
        <w:t xml:space="preserve"> в сети Интернет.</w:t>
      </w:r>
    </w:p>
    <w:p w14:paraId="62CB67F7" w14:textId="77777777" w:rsidR="00643D90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30606BB6" w14:textId="77777777" w:rsidR="00643D90" w:rsidRPr="009459B4" w:rsidRDefault="00643D90" w:rsidP="00643D90">
      <w:pPr>
        <w:pStyle w:val="af"/>
        <w:jc w:val="both"/>
        <w:rPr>
          <w:sz w:val="28"/>
          <w:szCs w:val="28"/>
        </w:rPr>
      </w:pPr>
    </w:p>
    <w:p w14:paraId="4F7FCF95" w14:textId="317BB06C" w:rsidR="00BA4EFE" w:rsidRDefault="00643D90" w:rsidP="00643D90">
      <w:pPr>
        <w:pStyle w:val="af"/>
      </w:pPr>
      <w:r w:rsidRPr="009459B4">
        <w:rPr>
          <w:sz w:val="28"/>
          <w:szCs w:val="28"/>
        </w:rPr>
        <w:t xml:space="preserve">Глава сельского поселения  </w:t>
      </w:r>
      <w:r w:rsidR="00651DF0">
        <w:rPr>
          <w:sz w:val="28"/>
          <w:szCs w:val="28"/>
        </w:rPr>
        <w:t xml:space="preserve">                                              </w:t>
      </w:r>
      <w:proofErr w:type="spellStart"/>
      <w:r w:rsidR="00651DF0">
        <w:rPr>
          <w:sz w:val="28"/>
          <w:szCs w:val="28"/>
        </w:rPr>
        <w:t>Е.А.Абанькова</w:t>
      </w:r>
      <w:bookmarkStart w:id="1" w:name="_GoBack"/>
      <w:bookmarkEnd w:id="1"/>
      <w:proofErr w:type="spellEnd"/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46B"/>
    <w:multiLevelType w:val="hybridMultilevel"/>
    <w:tmpl w:val="B2C2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48"/>
    <w:rsid w:val="00234584"/>
    <w:rsid w:val="003745CE"/>
    <w:rsid w:val="004A6948"/>
    <w:rsid w:val="00643D90"/>
    <w:rsid w:val="00651DF0"/>
    <w:rsid w:val="00AE26CC"/>
    <w:rsid w:val="00BA4EFE"/>
    <w:rsid w:val="00E864FB"/>
    <w:rsid w:val="00F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1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9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9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9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9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94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rsid w:val="00643D9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3D90"/>
    <w:pPr>
      <w:shd w:val="clear" w:color="auto" w:fill="FFFFFF"/>
      <w:spacing w:after="420" w:line="324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ac">
    <w:basedOn w:val="a"/>
    <w:next w:val="ad"/>
    <w:uiPriority w:val="99"/>
    <w:unhideWhenUsed/>
    <w:rsid w:val="00643D9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43D90"/>
    <w:rPr>
      <w:b/>
      <w:bCs/>
    </w:rPr>
  </w:style>
  <w:style w:type="paragraph" w:styleId="af">
    <w:name w:val="No Spacing"/>
    <w:uiPriority w:val="1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643D90"/>
  </w:style>
  <w:style w:type="paragraph" w:styleId="af0">
    <w:name w:val="Balloon Text"/>
    <w:basedOn w:val="a"/>
    <w:link w:val="af1"/>
    <w:uiPriority w:val="99"/>
    <w:semiHidden/>
    <w:unhideWhenUsed/>
    <w:rsid w:val="00F8006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006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9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9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9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9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94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rsid w:val="00643D9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3D90"/>
    <w:pPr>
      <w:shd w:val="clear" w:color="auto" w:fill="FFFFFF"/>
      <w:spacing w:after="420" w:line="324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ac">
    <w:basedOn w:val="a"/>
    <w:next w:val="ad"/>
    <w:uiPriority w:val="99"/>
    <w:unhideWhenUsed/>
    <w:rsid w:val="00643D9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43D90"/>
    <w:rPr>
      <w:b/>
      <w:bCs/>
    </w:rPr>
  </w:style>
  <w:style w:type="paragraph" w:styleId="af">
    <w:name w:val="No Spacing"/>
    <w:uiPriority w:val="1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643D90"/>
  </w:style>
  <w:style w:type="paragraph" w:styleId="af0">
    <w:name w:val="Balloon Text"/>
    <w:basedOn w:val="a"/>
    <w:link w:val="af1"/>
    <w:uiPriority w:val="99"/>
    <w:semiHidden/>
    <w:unhideWhenUsed/>
    <w:rsid w:val="00F8006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006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2025-06-30T04:20:00Z</cp:lastPrinted>
  <dcterms:created xsi:type="dcterms:W3CDTF">2025-06-26T07:03:00Z</dcterms:created>
  <dcterms:modified xsi:type="dcterms:W3CDTF">2025-06-30T04:21:00Z</dcterms:modified>
</cp:coreProperties>
</file>